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06A24" w14:textId="77777777" w:rsidR="00F341A6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035CCC18" wp14:editId="1A0E711D">
            <wp:extent cx="6583680" cy="1285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cabezado_Blue_Flag_Progres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79136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5812"/>
      </w:tblGrid>
      <w:tr w:rsidR="00F341A6" w14:paraId="48CA169B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50CA9444" w14:textId="0EBE8ADF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MES:</w:t>
            </w:r>
            <w:r w:rsidR="002A3A91"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14:paraId="06A6D1C5" w14:textId="02E526B8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sz w:val="20"/>
                <w:szCs w:val="20"/>
              </w:rPr>
              <w:t>JULIO 2026</w:t>
            </w:r>
          </w:p>
        </w:tc>
      </w:tr>
      <w:tr w:rsidR="00F341A6" w14:paraId="6781080B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0BD22050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FECHA DE ELABORACIÓN:</w:t>
            </w:r>
          </w:p>
        </w:tc>
        <w:tc>
          <w:tcPr>
            <w:tcW w:w="5812" w:type="dxa"/>
            <w:vAlign w:val="center"/>
          </w:tcPr>
          <w:p w14:paraId="172E5509" w14:textId="33570AFC" w:rsidR="00F341A6" w:rsidRPr="002A3A91" w:rsidRDefault="005D69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2A3A91" w:rsidRPr="002A3A91">
              <w:rPr>
                <w:rFonts w:ascii="Arial" w:hAnsi="Arial" w:cs="Arial"/>
                <w:sz w:val="20"/>
                <w:szCs w:val="20"/>
              </w:rPr>
              <w:t xml:space="preserve"> DE JULIO DE 2026</w:t>
            </w:r>
          </w:p>
        </w:tc>
      </w:tr>
      <w:tr w:rsidR="00F341A6" w14:paraId="037E0F81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5C1E7CAA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SITIO:</w:t>
            </w:r>
          </w:p>
        </w:tc>
        <w:tc>
          <w:tcPr>
            <w:tcW w:w="5812" w:type="dxa"/>
            <w:vAlign w:val="center"/>
          </w:tcPr>
          <w:p w14:paraId="18A16A77" w14:textId="2CE659D4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MALECÓN INTERNACIONAL</w:t>
            </w:r>
          </w:p>
        </w:tc>
      </w:tr>
      <w:tr w:rsidR="00F341A6" w14:paraId="0243E61E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16258B27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RESPONSABLE:</w:t>
            </w:r>
          </w:p>
        </w:tc>
        <w:tc>
          <w:tcPr>
            <w:tcW w:w="5812" w:type="dxa"/>
            <w:vAlign w:val="center"/>
          </w:tcPr>
          <w:p w14:paraId="39580EFE" w14:textId="47D7FE55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ROMUALDO TEC</w:t>
            </w:r>
          </w:p>
        </w:tc>
      </w:tr>
      <w:tr w:rsidR="00F341A6" w14:paraId="7D0E44CD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01DFB716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CARGO:</w:t>
            </w:r>
          </w:p>
        </w:tc>
        <w:tc>
          <w:tcPr>
            <w:tcW w:w="5812" w:type="dxa"/>
            <w:vAlign w:val="center"/>
          </w:tcPr>
          <w:p w14:paraId="7E7F8495" w14:textId="57BBCECA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ADMINISTRADOR DE LA CERTIFICACIÓN BLUE FLAG</w:t>
            </w:r>
            <w:r w:rsidRPr="002A3A91">
              <w:rPr>
                <w:rFonts w:ascii="Arial" w:hAnsi="Arial" w:cs="Arial"/>
                <w:sz w:val="20"/>
                <w:szCs w:val="20"/>
              </w:rPr>
              <w:t>___________________________________</w:t>
            </w:r>
          </w:p>
        </w:tc>
      </w:tr>
    </w:tbl>
    <w:p w14:paraId="27726EC6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1. RESUMEN DEL MES</w:t>
      </w:r>
    </w:p>
    <w:p w14:paraId="6C1076F9" w14:textId="46E1DE9C" w:rsidR="00F341A6" w:rsidRDefault="00000000">
      <w:pPr>
        <w:spacing w:after="40"/>
      </w:pPr>
      <w:r>
        <w:rPr>
          <w:rFonts w:ascii="Arial" w:hAnsi="Arial"/>
          <w:color w:val="5F6E78"/>
          <w:sz w:val="16"/>
        </w:rPr>
        <w:t>Describa brevemente las actividades realizadas, los principales logros y resultados del mes.</w:t>
      </w:r>
      <w:r>
        <w:rPr>
          <w:rFonts w:ascii="Arial" w:hAnsi="Arial"/>
          <w:color w:val="5F6E78"/>
          <w:sz w:val="16"/>
        </w:rPr>
        <w:br/>
      </w:r>
      <w:r w:rsidR="002A3A91" w:rsidRPr="002A3A91">
        <w:rPr>
          <w:rFonts w:ascii="Arial" w:hAnsi="Arial"/>
          <w:color w:val="5F6E78"/>
          <w:sz w:val="20"/>
          <w:szCs w:val="20"/>
          <w:u w:val="single"/>
        </w:rPr>
        <w:t>Con el fin de promover el cuidado y la protección de las tortugas marinas, se realizó una jornada de educación ambiental en el Malecón Internacional de Progreso, logrando sensibilizar a los asistentes sobre la importancia de preservar estas especies.</w:t>
      </w:r>
      <w:r w:rsidR="00522CFA" w:rsidRPr="00522CFA">
        <w:t xml:space="preserve"> </w:t>
      </w:r>
      <w:r>
        <w:rPr>
          <w:rFonts w:ascii="Arial" w:hAnsi="Arial"/>
          <w:color w:val="5F6E78"/>
          <w:sz w:val="16"/>
        </w:rPr>
        <w:br/>
      </w:r>
    </w:p>
    <w:p w14:paraId="4EB10E84" w14:textId="793DDFFD" w:rsidR="00F341A6" w:rsidRDefault="00522CFA">
      <w:pPr>
        <w:pBdr>
          <w:bottom w:val="single" w:sz="8" w:space="0" w:color="5CA9DF"/>
        </w:pBdr>
        <w:spacing w:before="120" w:after="6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5237CD7" wp14:editId="7435329D">
            <wp:simplePos x="0" y="0"/>
            <wp:positionH relativeFrom="column">
              <wp:posOffset>-2540</wp:posOffset>
            </wp:positionH>
            <wp:positionV relativeFrom="paragraph">
              <wp:posOffset>2569210</wp:posOffset>
            </wp:positionV>
            <wp:extent cx="2226310" cy="977900"/>
            <wp:effectExtent l="0" t="0" r="2540" b="0"/>
            <wp:wrapNone/>
            <wp:docPr id="8112812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977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12D13E8" wp14:editId="37E3B0B7">
            <wp:simplePos x="0" y="0"/>
            <wp:positionH relativeFrom="column">
              <wp:posOffset>4490499</wp:posOffset>
            </wp:positionH>
            <wp:positionV relativeFrom="paragraph">
              <wp:posOffset>263442</wp:posOffset>
            </wp:positionV>
            <wp:extent cx="2266122" cy="1775671"/>
            <wp:effectExtent l="0" t="0" r="1270" b="0"/>
            <wp:wrapNone/>
            <wp:docPr id="22413413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" r="1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663" cy="1776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808AB33" wp14:editId="34FF23BD">
            <wp:simplePos x="0" y="0"/>
            <wp:positionH relativeFrom="column">
              <wp:posOffset>2256183</wp:posOffset>
            </wp:positionH>
            <wp:positionV relativeFrom="paragraph">
              <wp:posOffset>271393</wp:posOffset>
            </wp:positionV>
            <wp:extent cx="2250219" cy="1748155"/>
            <wp:effectExtent l="0" t="0" r="0" b="4445"/>
            <wp:wrapNone/>
            <wp:docPr id="131964090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3" t="11650" r="9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219" cy="1748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A4CC31D" wp14:editId="3B0AD989">
            <wp:simplePos x="0" y="0"/>
            <wp:positionH relativeFrom="column">
              <wp:posOffset>4749</wp:posOffset>
            </wp:positionH>
            <wp:positionV relativeFrom="paragraph">
              <wp:posOffset>273685</wp:posOffset>
            </wp:positionV>
            <wp:extent cx="2233930" cy="1748790"/>
            <wp:effectExtent l="0" t="0" r="0" b="3810"/>
            <wp:wrapNone/>
            <wp:docPr id="20139338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8098" r="2747" b="4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1748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b/>
          <w:color w:val="004C84"/>
          <w:sz w:val="20"/>
        </w:rPr>
        <w:t>2. PRINCIPALES ACTIVIDADES REALIZADAS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9"/>
        <w:gridCol w:w="3548"/>
        <w:gridCol w:w="3549"/>
      </w:tblGrid>
      <w:tr w:rsidR="00F341A6" w14:paraId="1576DC85" w14:textId="77777777">
        <w:trPr>
          <w:jc w:val="center"/>
        </w:trPr>
        <w:tc>
          <w:tcPr>
            <w:tcW w:w="3552" w:type="dxa"/>
            <w:shd w:val="clear" w:color="auto" w:fill="EAF3F9"/>
            <w:vAlign w:val="center"/>
          </w:tcPr>
          <w:p w14:paraId="5419453A" w14:textId="621F4FED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  <w:p w14:paraId="4E24B861" w14:textId="77777777" w:rsidR="00522CFA" w:rsidRDefault="00522CFA">
            <w:pPr>
              <w:jc w:val="center"/>
            </w:pPr>
          </w:p>
          <w:p w14:paraId="4272AAAC" w14:textId="77777777" w:rsidR="00522CFA" w:rsidRDefault="00522CFA">
            <w:pPr>
              <w:jc w:val="center"/>
            </w:pPr>
          </w:p>
          <w:p w14:paraId="5CE0E208" w14:textId="77777777" w:rsidR="00522CFA" w:rsidRDefault="00522CFA">
            <w:pPr>
              <w:jc w:val="center"/>
            </w:pPr>
          </w:p>
          <w:p w14:paraId="174BF57E" w14:textId="77777777" w:rsidR="00522CFA" w:rsidRDefault="00522CFA">
            <w:pPr>
              <w:jc w:val="center"/>
            </w:pPr>
          </w:p>
          <w:p w14:paraId="4F6B6456" w14:textId="77777777" w:rsidR="00522CFA" w:rsidRDefault="00522CFA">
            <w:pPr>
              <w:jc w:val="center"/>
            </w:pPr>
          </w:p>
          <w:p w14:paraId="04B16EE9" w14:textId="77777777" w:rsidR="00522CFA" w:rsidRDefault="00522CFA">
            <w:pPr>
              <w:jc w:val="center"/>
            </w:pPr>
          </w:p>
          <w:p w14:paraId="7986B2B2" w14:textId="77777777" w:rsidR="00522CFA" w:rsidRDefault="00522CFA" w:rsidP="00522CFA"/>
        </w:tc>
        <w:tc>
          <w:tcPr>
            <w:tcW w:w="3552" w:type="dxa"/>
            <w:shd w:val="clear" w:color="auto" w:fill="EAF3F9"/>
            <w:vAlign w:val="center"/>
          </w:tcPr>
          <w:p w14:paraId="3F824136" w14:textId="3E8F2352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52" w:type="dxa"/>
            <w:shd w:val="clear" w:color="auto" w:fill="EAF3F9"/>
            <w:vAlign w:val="center"/>
          </w:tcPr>
          <w:p w14:paraId="030C99D9" w14:textId="002FC79C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</w:tr>
      <w:tr w:rsidR="00F341A6" w14:paraId="2C487989" w14:textId="77777777">
        <w:trPr>
          <w:jc w:val="center"/>
        </w:trPr>
        <w:tc>
          <w:tcPr>
            <w:tcW w:w="3552" w:type="dxa"/>
            <w:vAlign w:val="center"/>
          </w:tcPr>
          <w:p w14:paraId="0BF6A720" w14:textId="56BA5391" w:rsidR="00F341A6" w:rsidRDefault="00000000">
            <w:r>
              <w:rPr>
                <w:rFonts w:ascii="Arial" w:hAnsi="Arial"/>
                <w:sz w:val="14"/>
              </w:rPr>
              <w:t xml:space="preserve">Actividad: </w:t>
            </w:r>
            <w:r w:rsidR="002A3A91">
              <w:rPr>
                <w:rFonts w:ascii="Arial" w:hAnsi="Arial"/>
                <w:sz w:val="14"/>
              </w:rPr>
              <w:t>PLÁTICA INFORMATIVA SOBRE LA CERTIFICACIÓN BLUE FLAG</w:t>
            </w:r>
          </w:p>
        </w:tc>
        <w:tc>
          <w:tcPr>
            <w:tcW w:w="3552" w:type="dxa"/>
            <w:vAlign w:val="center"/>
          </w:tcPr>
          <w:p w14:paraId="107621B6" w14:textId="030494EA" w:rsidR="00F341A6" w:rsidRDefault="00000000">
            <w:r>
              <w:rPr>
                <w:rFonts w:ascii="Arial" w:hAnsi="Arial"/>
                <w:sz w:val="14"/>
              </w:rPr>
              <w:t xml:space="preserve">Actividad: </w:t>
            </w:r>
            <w:r w:rsidR="002A3A91">
              <w:rPr>
                <w:rFonts w:ascii="Arial" w:hAnsi="Arial"/>
                <w:sz w:val="14"/>
              </w:rPr>
              <w:t>PLÁTICA INFORMATIVA SOBRE EL CÓDIGO DE SEGURIDAD DE LAS PLAYAS BLUE FLAG, MOSTRANDO LAS BANDERAS DE COLORES.</w:t>
            </w:r>
          </w:p>
        </w:tc>
        <w:tc>
          <w:tcPr>
            <w:tcW w:w="3552" w:type="dxa"/>
            <w:vAlign w:val="center"/>
          </w:tcPr>
          <w:p w14:paraId="1EF8079B" w14:textId="10159A9B" w:rsidR="00F341A6" w:rsidRDefault="00000000">
            <w:r>
              <w:rPr>
                <w:rFonts w:ascii="Arial" w:hAnsi="Arial"/>
                <w:sz w:val="14"/>
              </w:rPr>
              <w:t xml:space="preserve">Actividad: </w:t>
            </w:r>
            <w:r w:rsidR="002A3A91">
              <w:rPr>
                <w:rFonts w:ascii="Arial" w:hAnsi="Arial"/>
                <w:sz w:val="14"/>
              </w:rPr>
              <w:t>PLÁTICA INFORMATIVA SOBRE LAS TORTUGAS MARINAS</w:t>
            </w:r>
          </w:p>
        </w:tc>
      </w:tr>
      <w:tr w:rsidR="00F341A6" w14:paraId="0803136F" w14:textId="77777777">
        <w:trPr>
          <w:jc w:val="center"/>
        </w:trPr>
        <w:tc>
          <w:tcPr>
            <w:tcW w:w="3552" w:type="dxa"/>
            <w:shd w:val="clear" w:color="auto" w:fill="EAF3F9"/>
            <w:vAlign w:val="center"/>
          </w:tcPr>
          <w:p w14:paraId="4620D973" w14:textId="7ECF7EBC" w:rsidR="00522CFA" w:rsidRDefault="00000000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</w:p>
          <w:p w14:paraId="20949F13" w14:textId="77777777" w:rsidR="00522CFA" w:rsidRDefault="00522CFA">
            <w:pPr>
              <w:jc w:val="center"/>
              <w:rPr>
                <w:rFonts w:ascii="Arial" w:hAnsi="Arial"/>
                <w:sz w:val="16"/>
              </w:rPr>
            </w:pPr>
          </w:p>
          <w:p w14:paraId="32DE5163" w14:textId="77777777" w:rsidR="00522CFA" w:rsidRDefault="00522CFA">
            <w:pPr>
              <w:jc w:val="center"/>
              <w:rPr>
                <w:rFonts w:ascii="Arial" w:hAnsi="Arial"/>
                <w:sz w:val="16"/>
              </w:rPr>
            </w:pPr>
          </w:p>
          <w:p w14:paraId="0FEB3AE5" w14:textId="77777777" w:rsidR="00522CFA" w:rsidRDefault="00522CFA">
            <w:pPr>
              <w:jc w:val="center"/>
              <w:rPr>
                <w:rFonts w:ascii="Arial" w:hAnsi="Arial"/>
                <w:sz w:val="16"/>
              </w:rPr>
            </w:pPr>
          </w:p>
          <w:p w14:paraId="65A47C3C" w14:textId="77777777" w:rsidR="00522CFA" w:rsidRDefault="00522CFA">
            <w:pPr>
              <w:jc w:val="center"/>
              <w:rPr>
                <w:rFonts w:ascii="Arial" w:hAnsi="Arial"/>
                <w:sz w:val="16"/>
              </w:rPr>
            </w:pPr>
          </w:p>
          <w:p w14:paraId="74C07294" w14:textId="77777777" w:rsidR="00522CFA" w:rsidRDefault="00522CFA">
            <w:pPr>
              <w:jc w:val="center"/>
              <w:rPr>
                <w:rFonts w:ascii="Arial" w:hAnsi="Arial"/>
                <w:sz w:val="16"/>
              </w:rPr>
            </w:pPr>
          </w:p>
          <w:p w14:paraId="7AFC6D15" w14:textId="77777777" w:rsidR="00522CFA" w:rsidRDefault="00522CFA">
            <w:pPr>
              <w:jc w:val="center"/>
              <w:rPr>
                <w:rFonts w:ascii="Arial" w:hAnsi="Arial"/>
                <w:sz w:val="16"/>
              </w:rPr>
            </w:pPr>
          </w:p>
          <w:p w14:paraId="736B4765" w14:textId="15F88B15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52" w:type="dxa"/>
            <w:shd w:val="clear" w:color="auto" w:fill="EAF3F9"/>
            <w:vAlign w:val="center"/>
          </w:tcPr>
          <w:p w14:paraId="759EEA98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52" w:type="dxa"/>
            <w:shd w:val="clear" w:color="auto" w:fill="EAF3F9"/>
            <w:vAlign w:val="center"/>
          </w:tcPr>
          <w:p w14:paraId="6C9AC1A0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</w:tr>
      <w:tr w:rsidR="00F341A6" w14:paraId="08637709" w14:textId="77777777">
        <w:trPr>
          <w:jc w:val="center"/>
        </w:trPr>
        <w:tc>
          <w:tcPr>
            <w:tcW w:w="3552" w:type="dxa"/>
            <w:vAlign w:val="center"/>
          </w:tcPr>
          <w:p w14:paraId="790D49FC" w14:textId="7D4B891A" w:rsidR="00F341A6" w:rsidRDefault="00000000">
            <w:r>
              <w:rPr>
                <w:rFonts w:ascii="Arial" w:hAnsi="Arial"/>
                <w:sz w:val="14"/>
              </w:rPr>
              <w:t>Actividad: _</w:t>
            </w:r>
            <w:r w:rsidR="00522CFA">
              <w:rPr>
                <w:rFonts w:ascii="Arial" w:hAnsi="Arial"/>
                <w:sz w:val="14"/>
              </w:rPr>
              <w:t>JUEGO DE PREGUNTAS SOBRE LAS TORTUGAS MARINAS</w:t>
            </w:r>
            <w:r>
              <w:rPr>
                <w:rFonts w:ascii="Arial" w:hAnsi="Arial"/>
                <w:sz w:val="14"/>
              </w:rPr>
              <w:t>_________________</w:t>
            </w:r>
          </w:p>
        </w:tc>
        <w:tc>
          <w:tcPr>
            <w:tcW w:w="3552" w:type="dxa"/>
            <w:vAlign w:val="center"/>
          </w:tcPr>
          <w:p w14:paraId="0DDC3F63" w14:textId="5C91F17A" w:rsidR="00F341A6" w:rsidRDefault="00000000">
            <w:r>
              <w:rPr>
                <w:rFonts w:ascii="Arial" w:hAnsi="Arial"/>
                <w:sz w:val="14"/>
              </w:rPr>
              <w:t xml:space="preserve">Actividad: </w:t>
            </w:r>
          </w:p>
        </w:tc>
        <w:tc>
          <w:tcPr>
            <w:tcW w:w="3552" w:type="dxa"/>
            <w:vAlign w:val="center"/>
          </w:tcPr>
          <w:p w14:paraId="55786FBD" w14:textId="77777777" w:rsidR="00F341A6" w:rsidRDefault="00000000">
            <w:r>
              <w:rPr>
                <w:rFonts w:ascii="Arial" w:hAnsi="Arial"/>
                <w:sz w:val="14"/>
              </w:rPr>
              <w:t>Actividad: __________________</w:t>
            </w:r>
          </w:p>
        </w:tc>
      </w:tr>
    </w:tbl>
    <w:p w14:paraId="6ADA51C9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3. PARTICIPANTES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9"/>
        <w:gridCol w:w="2129"/>
        <w:gridCol w:w="2129"/>
        <w:gridCol w:w="2129"/>
        <w:gridCol w:w="2130"/>
      </w:tblGrid>
      <w:tr w:rsidR="00F341A6" w14:paraId="5C86CE98" w14:textId="77777777">
        <w:trPr>
          <w:jc w:val="center"/>
        </w:trPr>
        <w:tc>
          <w:tcPr>
            <w:tcW w:w="2131" w:type="dxa"/>
            <w:shd w:val="clear" w:color="auto" w:fill="0064A6"/>
            <w:vAlign w:val="center"/>
          </w:tcPr>
          <w:p w14:paraId="54806ABA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TOTAL DE PARTICIPANTES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5D8B5230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LOCALES / COMUNIDAD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44DCD580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VISITANTES / TURISTAS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66F77613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NIÑOS, NIÑAS Y JÓVENES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3E79AA4B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INSTITUCIONES ALIADAS</w:t>
            </w:r>
          </w:p>
        </w:tc>
      </w:tr>
      <w:tr w:rsidR="00F341A6" w14:paraId="467505C5" w14:textId="77777777">
        <w:trPr>
          <w:jc w:val="center"/>
        </w:trPr>
        <w:tc>
          <w:tcPr>
            <w:tcW w:w="2131" w:type="dxa"/>
            <w:vAlign w:val="center"/>
          </w:tcPr>
          <w:p w14:paraId="3AB084C5" w14:textId="639BC0B1" w:rsidR="00F341A6" w:rsidRPr="00522CFA" w:rsidRDefault="00522CFA" w:rsidP="0052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131" w:type="dxa"/>
            <w:vAlign w:val="center"/>
          </w:tcPr>
          <w:p w14:paraId="20E25475" w14:textId="42C97554" w:rsidR="00F341A6" w:rsidRPr="00522CFA" w:rsidRDefault="00522CFA" w:rsidP="0052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31" w:type="dxa"/>
            <w:vAlign w:val="center"/>
          </w:tcPr>
          <w:p w14:paraId="25CECCA5" w14:textId="2F696E89" w:rsidR="00F341A6" w:rsidRPr="00522CFA" w:rsidRDefault="00522CFA" w:rsidP="0052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131" w:type="dxa"/>
            <w:vAlign w:val="center"/>
          </w:tcPr>
          <w:p w14:paraId="098D9C01" w14:textId="181F9D97" w:rsidR="00F341A6" w:rsidRPr="00522CFA" w:rsidRDefault="00E20B25" w:rsidP="00E20B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131" w:type="dxa"/>
            <w:vAlign w:val="center"/>
          </w:tcPr>
          <w:p w14:paraId="39467230" w14:textId="77777777" w:rsidR="00F341A6" w:rsidRDefault="00E20B25" w:rsidP="00E20B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18A67F79" w14:textId="1F05C45B" w:rsidR="00E20B25" w:rsidRPr="00522CFA" w:rsidRDefault="00E20B25" w:rsidP="00E20B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6B34FB" w14:textId="77777777" w:rsidR="00F341A6" w:rsidRDefault="00000000">
      <w:r>
        <w:br w:type="page"/>
      </w:r>
    </w:p>
    <w:p w14:paraId="35DC2F91" w14:textId="77777777" w:rsidR="00F341A6" w:rsidRDefault="00000000">
      <w:pPr>
        <w:spacing w:after="60"/>
        <w:jc w:val="center"/>
      </w:pPr>
      <w:r>
        <w:rPr>
          <w:noProof/>
        </w:rPr>
        <w:lastRenderedPageBreak/>
        <w:drawing>
          <wp:inline distT="0" distB="0" distL="0" distR="0" wp14:anchorId="37162872" wp14:editId="681A7F1E">
            <wp:extent cx="6583680" cy="1285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cabezado_Blue_Flag_Progres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3FD1C" w14:textId="34F08A9D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4. EVIDENCIA FOTOGRÁFICA ADICIONAL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8"/>
        <w:gridCol w:w="3549"/>
        <w:gridCol w:w="3549"/>
      </w:tblGrid>
      <w:tr w:rsidR="00F341A6" w14:paraId="2E96B780" w14:textId="77777777" w:rsidTr="00E20B25">
        <w:trPr>
          <w:jc w:val="center"/>
        </w:trPr>
        <w:tc>
          <w:tcPr>
            <w:tcW w:w="3548" w:type="dxa"/>
            <w:shd w:val="clear" w:color="auto" w:fill="EAF3F9"/>
            <w:vAlign w:val="center"/>
          </w:tcPr>
          <w:p w14:paraId="31321694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  <w:shd w:val="clear" w:color="auto" w:fill="EAF3F9"/>
            <w:vAlign w:val="center"/>
          </w:tcPr>
          <w:p w14:paraId="69990BD2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  <w:shd w:val="clear" w:color="auto" w:fill="EAF3F9"/>
            <w:vAlign w:val="center"/>
          </w:tcPr>
          <w:p w14:paraId="2F67723F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</w:tr>
      <w:tr w:rsidR="00F341A6" w14:paraId="2593D134" w14:textId="77777777" w:rsidTr="00E20B25">
        <w:trPr>
          <w:jc w:val="center"/>
        </w:trPr>
        <w:tc>
          <w:tcPr>
            <w:tcW w:w="3548" w:type="dxa"/>
            <w:vAlign w:val="center"/>
          </w:tcPr>
          <w:p w14:paraId="670A7074" w14:textId="77777777" w:rsidR="00F341A6" w:rsidRDefault="00000000">
            <w:r>
              <w:rPr>
                <w:rFonts w:ascii="Arial" w:hAnsi="Arial"/>
                <w:sz w:val="14"/>
              </w:rPr>
              <w:t>Breve descripción: __________________</w:t>
            </w:r>
          </w:p>
        </w:tc>
        <w:tc>
          <w:tcPr>
            <w:tcW w:w="3549" w:type="dxa"/>
            <w:vAlign w:val="center"/>
          </w:tcPr>
          <w:p w14:paraId="168912DF" w14:textId="77777777" w:rsidR="00F341A6" w:rsidRDefault="00000000">
            <w:r>
              <w:rPr>
                <w:rFonts w:ascii="Arial" w:hAnsi="Arial"/>
                <w:sz w:val="14"/>
              </w:rPr>
              <w:t>Breve descripción: __________________</w:t>
            </w:r>
          </w:p>
        </w:tc>
        <w:tc>
          <w:tcPr>
            <w:tcW w:w="3549" w:type="dxa"/>
            <w:vAlign w:val="center"/>
          </w:tcPr>
          <w:p w14:paraId="23A5AABD" w14:textId="77777777" w:rsidR="00F341A6" w:rsidRDefault="00000000">
            <w:r>
              <w:rPr>
                <w:rFonts w:ascii="Arial" w:hAnsi="Arial"/>
                <w:sz w:val="14"/>
              </w:rPr>
              <w:t>Breve descripción: __________________</w:t>
            </w:r>
          </w:p>
        </w:tc>
      </w:tr>
    </w:tbl>
    <w:p w14:paraId="00B32BAC" w14:textId="205FF41D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37C35B29" w14:textId="276AF29C" w:rsidR="00F341A6" w:rsidRDefault="00000000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  <w:r>
        <w:rPr>
          <w:rFonts w:ascii="Arial" w:hAnsi="Arial"/>
          <w:b/>
          <w:color w:val="004C84"/>
          <w:sz w:val="20"/>
        </w:rPr>
        <w:t>5. DIFUSIÓN Y PROMOCIÓN</w:t>
      </w:r>
    </w:p>
    <w:p w14:paraId="110952BC" w14:textId="6389EB8B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E225882" wp14:editId="3D1E2324">
            <wp:simplePos x="0" y="0"/>
            <wp:positionH relativeFrom="margin">
              <wp:align>center</wp:align>
            </wp:positionH>
            <wp:positionV relativeFrom="paragraph">
              <wp:posOffset>42600</wp:posOffset>
            </wp:positionV>
            <wp:extent cx="2997200" cy="3743960"/>
            <wp:effectExtent l="0" t="0" r="0" b="8890"/>
            <wp:wrapNone/>
            <wp:docPr id="208383867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895FB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5F705292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A0567AF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1918FDCE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5BFABDFE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4DE83C1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7B95841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3BB9A11F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1A6371CA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4F847347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760F3647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8FC05B7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BD4D4C7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491FD2FD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1A6FFD7D" w14:textId="77777777" w:rsidR="00E20B25" w:rsidRDefault="00E20B25">
      <w:pPr>
        <w:pBdr>
          <w:bottom w:val="single" w:sz="8" w:space="0" w:color="5CA9DF"/>
        </w:pBdr>
        <w:spacing w:before="120" w:after="60"/>
      </w:pPr>
    </w:p>
    <w:p w14:paraId="59129C59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6. CONCLUSIONES Y PRÓXIMOS PASOS</w:t>
      </w:r>
    </w:p>
    <w:p w14:paraId="276AF51C" w14:textId="1C6B8219" w:rsidR="00E20B25" w:rsidRPr="00146361" w:rsidRDefault="00000000">
      <w:pPr>
        <w:spacing w:after="40"/>
        <w:rPr>
          <w:rFonts w:ascii="Arial" w:hAnsi="Arial"/>
          <w:color w:val="5F6E78"/>
          <w:sz w:val="20"/>
          <w:szCs w:val="20"/>
          <w:u w:val="single"/>
          <w:lang w:val="es-MX"/>
        </w:rPr>
      </w:pPr>
      <w:r>
        <w:rPr>
          <w:rFonts w:ascii="Arial" w:hAnsi="Arial"/>
          <w:color w:val="5F6E78"/>
          <w:sz w:val="16"/>
        </w:rPr>
        <w:t>Describa los principales aprendizajes del mes, áreas de mejora y acciones para el siguiente mes.</w:t>
      </w:r>
      <w:r>
        <w:rPr>
          <w:rFonts w:ascii="Arial" w:hAnsi="Arial"/>
          <w:color w:val="5F6E78"/>
          <w:sz w:val="16"/>
        </w:rPr>
        <w:br/>
        <w:t>________________________________________________________________________________________</w:t>
      </w:r>
      <w:r>
        <w:rPr>
          <w:rFonts w:ascii="Arial" w:hAnsi="Arial"/>
          <w:color w:val="5F6E78"/>
          <w:sz w:val="16"/>
        </w:rPr>
        <w:br/>
      </w:r>
      <w:r w:rsidR="00C1350C" w:rsidRPr="00C1350C">
        <w:rPr>
          <w:rFonts w:ascii="Arial" w:hAnsi="Arial"/>
          <w:color w:val="5F6E78"/>
          <w:sz w:val="20"/>
          <w:szCs w:val="20"/>
          <w:u w:val="single"/>
        </w:rPr>
        <w:t>La actividad de educación ambiental realizada en el Malecón Internacional de Progreso se justificó plenamente ante la necesidad de involucrar a la sociedad en la protección de las tortugas marinas, una especie emblemática y vulnerable de nuestra biodiversidad co</w:t>
      </w:r>
      <w:r w:rsidR="00C1350C">
        <w:rPr>
          <w:rFonts w:ascii="Arial" w:hAnsi="Arial"/>
          <w:color w:val="5F6E78"/>
          <w:sz w:val="20"/>
          <w:szCs w:val="20"/>
          <w:u w:val="single"/>
        </w:rPr>
        <w:t>stera</w:t>
      </w:r>
      <w:r w:rsidR="00C1350C" w:rsidRPr="00C1350C">
        <w:rPr>
          <w:rFonts w:ascii="Arial" w:hAnsi="Arial"/>
          <w:color w:val="5F6E78"/>
          <w:sz w:val="20"/>
          <w:szCs w:val="20"/>
          <w:u w:val="single"/>
        </w:rPr>
        <w:t>. El encuentro concluyó con resultados sumamente favorables: el notable interés y la activa participación de los asistentes, quienes enriquecieron la sesión con preguntas valiosas, confirmaron que sensibilizar a la población en espacios públicos no solo es viable, sino indispensable para generar una verdadera cultura de respeto y cuidado ambiental en la región</w:t>
      </w:r>
    </w:p>
    <w:p w14:paraId="2966E5DB" w14:textId="77777777" w:rsidR="00E20B25" w:rsidRPr="00E20B25" w:rsidRDefault="00E20B25">
      <w:pPr>
        <w:spacing w:after="40"/>
        <w:rPr>
          <w:rFonts w:ascii="Arial" w:hAnsi="Arial"/>
          <w:color w:val="5F6E78"/>
          <w:sz w:val="16"/>
          <w:lang w:val="es-MX"/>
        </w:rPr>
      </w:pPr>
    </w:p>
    <w:p w14:paraId="66CFFD8B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7. OBSERVACIONES</w:t>
      </w:r>
    </w:p>
    <w:p w14:paraId="543EAC17" w14:textId="10872350" w:rsidR="00F341A6" w:rsidRDefault="00000000">
      <w:pPr>
        <w:spacing w:after="40"/>
      </w:pPr>
      <w:r>
        <w:rPr>
          <w:rFonts w:ascii="Arial" w:hAnsi="Arial"/>
          <w:color w:val="5F6E78"/>
          <w:sz w:val="16"/>
        </w:rPr>
        <w:t>Anote alguna situación relevante o necesidad de seguimiento, si corresponde.</w:t>
      </w:r>
      <w:r>
        <w:rPr>
          <w:rFonts w:ascii="Arial" w:hAnsi="Arial"/>
          <w:color w:val="5F6E78"/>
          <w:sz w:val="16"/>
        </w:rPr>
        <w:br/>
        <w:t>________________________________________________________________________________________</w:t>
      </w:r>
    </w:p>
    <w:p w14:paraId="54F19317" w14:textId="43C949DF" w:rsidR="00766CC6" w:rsidRPr="00766CC6" w:rsidRDefault="00766CC6" w:rsidP="00766CC6">
      <w:pPr>
        <w:tabs>
          <w:tab w:val="left" w:pos="3768"/>
        </w:tabs>
      </w:pPr>
    </w:p>
    <w:sectPr w:rsidR="00766CC6" w:rsidRPr="00766CC6" w:rsidSect="00034616">
      <w:footerReference w:type="default" r:id="rId14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99D4B" w14:textId="77777777" w:rsidR="00385B3C" w:rsidRDefault="00385B3C">
      <w:pPr>
        <w:spacing w:after="0" w:line="240" w:lineRule="auto"/>
      </w:pPr>
      <w:r>
        <w:separator/>
      </w:r>
    </w:p>
  </w:endnote>
  <w:endnote w:type="continuationSeparator" w:id="0">
    <w:p w14:paraId="32834B93" w14:textId="77777777" w:rsidR="00385B3C" w:rsidRDefault="00385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098D" w14:textId="00C572AC" w:rsidR="00F341A6" w:rsidRDefault="00000000">
    <w:pPr>
      <w:pStyle w:val="Piedepgina"/>
      <w:jc w:val="center"/>
    </w:pPr>
    <w:r>
      <w:rPr>
        <w:rFonts w:ascii="Arial" w:hAnsi="Arial"/>
        <w:color w:val="005A91"/>
        <w:sz w:val="14"/>
      </w:rPr>
      <w:t>BLUE FLAG · MAL</w:t>
    </w:r>
    <w:r w:rsidR="00766CC6">
      <w:rPr>
        <w:rFonts w:ascii="Arial" w:hAnsi="Arial"/>
        <w:color w:val="005A91"/>
        <w:sz w:val="14"/>
      </w:rPr>
      <w:t>EC</w:t>
    </w:r>
    <w:r>
      <w:rPr>
        <w:rFonts w:ascii="Arial" w:hAnsi="Arial"/>
        <w:color w:val="005A91"/>
        <w:sz w:val="14"/>
      </w:rPr>
      <w:t>ÓN INTERNACIONAL DE PROGRESO · TEMPORADA 2026–2027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78BF" w14:textId="77777777" w:rsidR="00385B3C" w:rsidRDefault="00385B3C">
      <w:pPr>
        <w:spacing w:after="0" w:line="240" w:lineRule="auto"/>
      </w:pPr>
      <w:r>
        <w:separator/>
      </w:r>
    </w:p>
  </w:footnote>
  <w:footnote w:type="continuationSeparator" w:id="0">
    <w:p w14:paraId="7DA902AD" w14:textId="77777777" w:rsidR="00385B3C" w:rsidRDefault="00385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3235093">
    <w:abstractNumId w:val="8"/>
  </w:num>
  <w:num w:numId="2" w16cid:durableId="1879005922">
    <w:abstractNumId w:val="6"/>
  </w:num>
  <w:num w:numId="3" w16cid:durableId="1250843474">
    <w:abstractNumId w:val="5"/>
  </w:num>
  <w:num w:numId="4" w16cid:durableId="186064960">
    <w:abstractNumId w:val="4"/>
  </w:num>
  <w:num w:numId="5" w16cid:durableId="22244698">
    <w:abstractNumId w:val="7"/>
  </w:num>
  <w:num w:numId="6" w16cid:durableId="56704779">
    <w:abstractNumId w:val="3"/>
  </w:num>
  <w:num w:numId="7" w16cid:durableId="656685387">
    <w:abstractNumId w:val="2"/>
  </w:num>
  <w:num w:numId="8" w16cid:durableId="881868922">
    <w:abstractNumId w:val="1"/>
  </w:num>
  <w:num w:numId="9" w16cid:durableId="990795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361"/>
    <w:rsid w:val="0015074B"/>
    <w:rsid w:val="0029639D"/>
    <w:rsid w:val="002A3A91"/>
    <w:rsid w:val="00326F90"/>
    <w:rsid w:val="003655DE"/>
    <w:rsid w:val="00385B3C"/>
    <w:rsid w:val="00420AF9"/>
    <w:rsid w:val="00522CFA"/>
    <w:rsid w:val="005D69EF"/>
    <w:rsid w:val="00751E59"/>
    <w:rsid w:val="00766CC6"/>
    <w:rsid w:val="00AA1D8D"/>
    <w:rsid w:val="00B47730"/>
    <w:rsid w:val="00B772EE"/>
    <w:rsid w:val="00C1350C"/>
    <w:rsid w:val="00CB0664"/>
    <w:rsid w:val="00E20B25"/>
    <w:rsid w:val="00F341A6"/>
    <w:rsid w:val="00F97B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94851A"/>
  <w14:defaultImageDpi w14:val="300"/>
  <w15:docId w15:val="{AFF06511-DA5C-458A-8D60-C160E2BD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409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turismo2</cp:lastModifiedBy>
  <cp:revision>6</cp:revision>
  <dcterms:created xsi:type="dcterms:W3CDTF">2026-10-09T03:07:00Z</dcterms:created>
  <dcterms:modified xsi:type="dcterms:W3CDTF">2026-10-09T16:11:00Z</dcterms:modified>
  <cp:category/>
</cp:coreProperties>
</file>